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27" w:rsidRPr="006D1E27" w:rsidRDefault="006D1E27" w:rsidP="006D1E27">
      <w:pPr>
        <w:shd w:val="clear" w:color="auto" w:fill="FFFFFF"/>
        <w:rPr>
          <w:rFonts w:ascii="Calibri" w:hAnsi="Calibri" w:cs="Calibri"/>
        </w:rPr>
      </w:pPr>
      <w:r w:rsidRPr="006D1E27">
        <w:rPr>
          <w:rFonts w:ascii="Calibri" w:hAnsi="Calibri" w:cs="Calibri"/>
        </w:rPr>
        <w:t>VISITA TÉCNICA À FUCAPE (</w:t>
      </w:r>
      <w:r w:rsidR="00DC6706">
        <w:rPr>
          <w:rFonts w:ascii="Calibri" w:hAnsi="Calibri" w:cs="Calibri"/>
        </w:rPr>
        <w:t>38</w:t>
      </w:r>
      <w:r w:rsidRPr="006D1E27">
        <w:rPr>
          <w:rFonts w:ascii="Calibri" w:hAnsi="Calibri" w:cs="Calibri"/>
        </w:rPr>
        <w:t xml:space="preserve"> vagas)</w:t>
      </w:r>
    </w:p>
    <w:p w:rsidR="006D1E27" w:rsidRPr="006D1E27" w:rsidRDefault="006D1E27" w:rsidP="006D1E27">
      <w:pPr>
        <w:shd w:val="clear" w:color="auto" w:fill="FFFFFF"/>
        <w:rPr>
          <w:rFonts w:ascii="Calibri" w:hAnsi="Calibri" w:cs="Calibri"/>
        </w:rPr>
      </w:pPr>
    </w:p>
    <w:p w:rsidR="006D1E27" w:rsidRPr="006D1E27" w:rsidRDefault="006D1E27" w:rsidP="006D1E27">
      <w:pPr>
        <w:shd w:val="clear" w:color="auto" w:fill="FFFFFF"/>
        <w:rPr>
          <w:rFonts w:ascii="Calibri" w:hAnsi="Calibri" w:cs="Calibri"/>
        </w:rPr>
      </w:pPr>
      <w:r w:rsidRPr="006D1E27">
        <w:rPr>
          <w:rFonts w:ascii="Calibri" w:hAnsi="Calibri" w:cs="Calibri"/>
        </w:rPr>
        <w:t>PROGRAMAÇÃO</w:t>
      </w:r>
    </w:p>
    <w:p w:rsidR="006D1E27" w:rsidRPr="006D1E27" w:rsidRDefault="006D1E27" w:rsidP="006D1E27">
      <w:pPr>
        <w:shd w:val="clear" w:color="auto" w:fill="FFFFFF"/>
        <w:rPr>
          <w:rFonts w:ascii="Calibri" w:hAnsi="Calibri" w:cs="Calibri"/>
        </w:rPr>
      </w:pPr>
    </w:p>
    <w:p w:rsidR="006D1E27" w:rsidRPr="006D1E27" w:rsidRDefault="00B9778C" w:rsidP="006D1E27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6D1E27" w:rsidRPr="006D1E27">
        <w:rPr>
          <w:rFonts w:ascii="Calibri" w:hAnsi="Calibri" w:cs="Calibri"/>
        </w:rPr>
        <w:t>h</w:t>
      </w:r>
      <w:r w:rsidR="00B24891">
        <w:rPr>
          <w:rFonts w:ascii="Calibri" w:hAnsi="Calibri" w:cs="Calibri"/>
        </w:rPr>
        <w:t>30</w:t>
      </w:r>
      <w:r w:rsidR="006D1E27" w:rsidRPr="006D1E27">
        <w:rPr>
          <w:rFonts w:ascii="Calibri" w:hAnsi="Calibri" w:cs="Calibri"/>
        </w:rPr>
        <w:t xml:space="preserve"> - saída do ônibus do hotel </w:t>
      </w:r>
      <w:proofErr w:type="spellStart"/>
      <w:r w:rsidR="006D1E27" w:rsidRPr="006D1E27">
        <w:rPr>
          <w:rFonts w:ascii="Calibri" w:hAnsi="Calibri" w:cs="Calibri"/>
        </w:rPr>
        <w:t>Golden</w:t>
      </w:r>
      <w:proofErr w:type="spellEnd"/>
      <w:r w:rsidR="006D1E27" w:rsidRPr="006D1E27">
        <w:rPr>
          <w:rFonts w:ascii="Calibri" w:hAnsi="Calibri" w:cs="Calibri"/>
        </w:rPr>
        <w:t xml:space="preserve"> </w:t>
      </w:r>
      <w:proofErr w:type="spellStart"/>
      <w:r w:rsidR="006D1E27" w:rsidRPr="006D1E27">
        <w:rPr>
          <w:rFonts w:ascii="Calibri" w:hAnsi="Calibri" w:cs="Calibri"/>
        </w:rPr>
        <w:t>Tulip</w:t>
      </w:r>
      <w:proofErr w:type="spellEnd"/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 </w:t>
      </w:r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8:30 – recepção dos congressistas para a visita no Laboratório no piso térreo.</w:t>
      </w:r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8:40 – breve apresentação sobre a </w:t>
      </w:r>
      <w:r w:rsidRPr="006D1E27">
        <w:rPr>
          <w:rStyle w:val="il"/>
          <w:rFonts w:ascii="Calibri" w:hAnsi="Calibri" w:cs="Calibri"/>
        </w:rPr>
        <w:t>FUCAPE</w:t>
      </w:r>
      <w:r w:rsidRPr="006D1E27">
        <w:rPr>
          <w:rFonts w:ascii="Calibri" w:hAnsi="Calibri" w:cs="Calibri"/>
        </w:rPr>
        <w:t> – </w:t>
      </w:r>
      <w:r w:rsidRPr="006D1E27">
        <w:rPr>
          <w:rFonts w:ascii="Calibri" w:hAnsi="Calibri" w:cs="Calibri"/>
          <w:b/>
          <w:bCs/>
        </w:rPr>
        <w:t xml:space="preserve">Prof. Dr. </w:t>
      </w:r>
      <w:proofErr w:type="spellStart"/>
      <w:r w:rsidRPr="006D1E27">
        <w:rPr>
          <w:rFonts w:ascii="Calibri" w:hAnsi="Calibri" w:cs="Calibri"/>
          <w:b/>
          <w:bCs/>
        </w:rPr>
        <w:t>Valcemiro</w:t>
      </w:r>
      <w:proofErr w:type="spellEnd"/>
      <w:r w:rsidRPr="006D1E27">
        <w:rPr>
          <w:rFonts w:ascii="Calibri" w:hAnsi="Calibri" w:cs="Calibri"/>
          <w:b/>
          <w:bCs/>
        </w:rPr>
        <w:t xml:space="preserve"> Nossa – Diretor da Faculdade</w:t>
      </w:r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9:00 – Desenvolvimento da área de Controladoria – </w:t>
      </w:r>
      <w:r w:rsidRPr="006D1E27">
        <w:rPr>
          <w:rFonts w:ascii="Calibri" w:hAnsi="Calibri" w:cs="Calibri"/>
          <w:b/>
          <w:bCs/>
        </w:rPr>
        <w:t xml:space="preserve">Prof. Dr. </w:t>
      </w:r>
      <w:proofErr w:type="spellStart"/>
      <w:r w:rsidRPr="006D1E27">
        <w:rPr>
          <w:rFonts w:ascii="Calibri" w:hAnsi="Calibri" w:cs="Calibri"/>
          <w:b/>
          <w:bCs/>
        </w:rPr>
        <w:t>Valcemiro</w:t>
      </w:r>
      <w:proofErr w:type="spellEnd"/>
      <w:r w:rsidRPr="006D1E27">
        <w:rPr>
          <w:rFonts w:ascii="Calibri" w:hAnsi="Calibri" w:cs="Calibri"/>
          <w:b/>
          <w:bCs/>
        </w:rPr>
        <w:t xml:space="preserve"> Nossa e Evandro </w:t>
      </w:r>
      <w:proofErr w:type="spellStart"/>
      <w:r w:rsidRPr="006D1E27">
        <w:rPr>
          <w:rFonts w:ascii="Calibri" w:hAnsi="Calibri" w:cs="Calibri"/>
          <w:b/>
          <w:bCs/>
        </w:rPr>
        <w:t>Scardine</w:t>
      </w:r>
      <w:proofErr w:type="spellEnd"/>
      <w:r w:rsidRPr="006D1E27">
        <w:rPr>
          <w:rFonts w:ascii="Calibri" w:hAnsi="Calibri" w:cs="Calibri"/>
          <w:b/>
          <w:bCs/>
        </w:rPr>
        <w:t xml:space="preserve"> (Gerente de Controladoria)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Criação da área de controladoria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Implantação de novo sistema de gestão coordenado pela controladoria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Mudanças culturais implementadas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Resultados: redução de custos, tempestividade e confiabilidade da informação</w:t>
      </w:r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9:20 - Projeto </w:t>
      </w:r>
      <w:r w:rsidRPr="006D1E27">
        <w:rPr>
          <w:rStyle w:val="il"/>
          <w:rFonts w:ascii="Calibri" w:hAnsi="Calibri" w:cs="Calibri"/>
        </w:rPr>
        <w:t>FUCAPE</w:t>
      </w:r>
      <w:r w:rsidRPr="006D1E27">
        <w:rPr>
          <w:rFonts w:ascii="Calibri" w:hAnsi="Calibri" w:cs="Calibri"/>
        </w:rPr>
        <w:t> 120% SUSTENTÁVEL - </w:t>
      </w:r>
      <w:r w:rsidRPr="006D1E27">
        <w:rPr>
          <w:rFonts w:ascii="Calibri" w:hAnsi="Calibri" w:cs="Calibri"/>
          <w:b/>
          <w:bCs/>
        </w:rPr>
        <w:t xml:space="preserve">Prof. Dr. </w:t>
      </w:r>
      <w:proofErr w:type="spellStart"/>
      <w:r w:rsidRPr="006D1E27">
        <w:rPr>
          <w:rFonts w:ascii="Calibri" w:hAnsi="Calibri" w:cs="Calibri"/>
          <w:b/>
          <w:bCs/>
        </w:rPr>
        <w:t>Valcemiro</w:t>
      </w:r>
      <w:proofErr w:type="spellEnd"/>
      <w:r w:rsidRPr="006D1E27">
        <w:rPr>
          <w:rFonts w:ascii="Calibri" w:hAnsi="Calibri" w:cs="Calibri"/>
          <w:b/>
          <w:bCs/>
        </w:rPr>
        <w:t xml:space="preserve"> Nossa e </w:t>
      </w:r>
      <w:proofErr w:type="spellStart"/>
      <w:r w:rsidRPr="006D1E27">
        <w:rPr>
          <w:rFonts w:ascii="Calibri" w:hAnsi="Calibri" w:cs="Calibri"/>
          <w:b/>
          <w:bCs/>
        </w:rPr>
        <w:t>Christianny</w:t>
      </w:r>
      <w:proofErr w:type="spellEnd"/>
      <w:r w:rsidRPr="006D1E27">
        <w:rPr>
          <w:rFonts w:ascii="Calibri" w:hAnsi="Calibri" w:cs="Calibri"/>
          <w:b/>
          <w:bCs/>
        </w:rPr>
        <w:t xml:space="preserve"> Pimentel (Presidente da </w:t>
      </w:r>
      <w:proofErr w:type="spellStart"/>
      <w:r w:rsidRPr="006D1E27">
        <w:rPr>
          <w:rStyle w:val="il"/>
          <w:rFonts w:ascii="Calibri" w:hAnsi="Calibri" w:cs="Calibri"/>
          <w:b/>
          <w:bCs/>
        </w:rPr>
        <w:t>Fucape</w:t>
      </w:r>
      <w:proofErr w:type="spellEnd"/>
      <w:r w:rsidRPr="006D1E27">
        <w:rPr>
          <w:rFonts w:ascii="Calibri" w:hAnsi="Calibri" w:cs="Calibri"/>
          <w:b/>
          <w:bCs/>
        </w:rPr>
        <w:t> Jr.)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Gestação do Projeto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Participação dos alunos (em sala de aula  e pela </w:t>
      </w:r>
      <w:proofErr w:type="spellStart"/>
      <w:r w:rsidRPr="006D1E27">
        <w:rPr>
          <w:sz w:val="20"/>
          <w:szCs w:val="20"/>
        </w:rPr>
        <w:t>Fucape</w:t>
      </w:r>
      <w:proofErr w:type="spellEnd"/>
      <w:r w:rsidRPr="006D1E27">
        <w:rPr>
          <w:rFonts w:ascii="Calibri" w:hAnsi="Calibri" w:cs="Calibri"/>
          <w:sz w:val="20"/>
          <w:szCs w:val="20"/>
        </w:rPr>
        <w:t> Junior)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Etapas do Projeto (Usina Fotovoltaica, Gestão de Resíduos, ações de  redução de CO2, Reuso de água)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Relação do Projeto com os Objetivos do Desenvolvimento Sustentável (ODS) propostos pela ONU;</w:t>
      </w:r>
    </w:p>
    <w:p w:rsidR="006D1E27" w:rsidRPr="006D1E27" w:rsidRDefault="006D1E27" w:rsidP="006D1E27">
      <w:pPr>
        <w:pStyle w:val="m-1336738558740020349m-8515817301669580596msolistparagraph"/>
        <w:numPr>
          <w:ilvl w:val="0"/>
          <w:numId w:val="2"/>
        </w:numPr>
        <w:shd w:val="clear" w:color="auto" w:fill="FFFFFF"/>
        <w:rPr>
          <w:rFonts w:ascii="Calibri" w:hAnsi="Calibri" w:cs="Calibri"/>
          <w:sz w:val="20"/>
          <w:szCs w:val="20"/>
        </w:rPr>
      </w:pPr>
      <w:r w:rsidRPr="006D1E27">
        <w:rPr>
          <w:rFonts w:ascii="Calibri" w:hAnsi="Calibri" w:cs="Calibri"/>
          <w:sz w:val="20"/>
          <w:szCs w:val="20"/>
        </w:rPr>
        <w:t>Resultados e indicadores do projeto</w:t>
      </w:r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 xml:space="preserve">9:40 – breve </w:t>
      </w:r>
      <w:proofErr w:type="spellStart"/>
      <w:r w:rsidRPr="006D1E27">
        <w:rPr>
          <w:rFonts w:ascii="Calibri" w:hAnsi="Calibri" w:cs="Calibri"/>
        </w:rPr>
        <w:t>co</w:t>
      </w:r>
      <w:r>
        <w:rPr>
          <w:rFonts w:ascii="Calibri" w:hAnsi="Calibri" w:cs="Calibri"/>
        </w:rPr>
        <w:t>f</w:t>
      </w:r>
      <w:r w:rsidRPr="006D1E27">
        <w:rPr>
          <w:rFonts w:ascii="Calibri" w:hAnsi="Calibri" w:cs="Calibri"/>
        </w:rPr>
        <w:t>fee</w:t>
      </w:r>
      <w:proofErr w:type="spellEnd"/>
      <w:r w:rsidRPr="006D1E27">
        <w:rPr>
          <w:rFonts w:ascii="Calibri" w:hAnsi="Calibri" w:cs="Calibri"/>
        </w:rPr>
        <w:t xml:space="preserve"> </w:t>
      </w:r>
      <w:proofErr w:type="spellStart"/>
      <w:r w:rsidRPr="006D1E27">
        <w:rPr>
          <w:rFonts w:ascii="Calibri" w:hAnsi="Calibri" w:cs="Calibri"/>
        </w:rPr>
        <w:t>break</w:t>
      </w:r>
      <w:proofErr w:type="spellEnd"/>
    </w:p>
    <w:p w:rsidR="006D1E27" w:rsidRDefault="006D1E27" w:rsidP="006D1E27">
      <w:pPr>
        <w:shd w:val="clear" w:color="auto" w:fill="FFFFFF"/>
        <w:rPr>
          <w:rFonts w:ascii="Calibri" w:hAnsi="Calibri" w:cs="Calibri"/>
        </w:rPr>
      </w:pPr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10:00 – Visitas – será dividido em dois grupos:</w:t>
      </w:r>
    </w:p>
    <w:p w:rsidR="006D1E27" w:rsidRPr="006D1E27" w:rsidRDefault="006D1E27" w:rsidP="006D1E27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1º Grupo – inicia pela área administrativa finalizando na Controladoria e depois para o projeto </w:t>
      </w:r>
      <w:proofErr w:type="spellStart"/>
      <w:r w:rsidRPr="006D1E27">
        <w:rPr>
          <w:rStyle w:val="il"/>
          <w:rFonts w:ascii="Calibri" w:hAnsi="Calibri" w:cs="Calibri"/>
        </w:rPr>
        <w:t>Fucape</w:t>
      </w:r>
      <w:proofErr w:type="spellEnd"/>
      <w:r w:rsidRPr="006D1E27">
        <w:rPr>
          <w:rFonts w:ascii="Calibri" w:hAnsi="Calibri" w:cs="Calibri"/>
        </w:rPr>
        <w:t> 120% Sustentável, especialmente a Usina Fotovoltaica).</w:t>
      </w:r>
    </w:p>
    <w:p w:rsidR="006D1E27" w:rsidRPr="006D1E27" w:rsidRDefault="006D1E27" w:rsidP="006D1E27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2º Grupo – inicia projeto </w:t>
      </w:r>
      <w:proofErr w:type="spellStart"/>
      <w:r w:rsidRPr="006D1E27">
        <w:rPr>
          <w:rStyle w:val="il"/>
          <w:rFonts w:ascii="Calibri" w:hAnsi="Calibri" w:cs="Calibri"/>
        </w:rPr>
        <w:t>Fucape</w:t>
      </w:r>
      <w:proofErr w:type="spellEnd"/>
      <w:r w:rsidRPr="006D1E27">
        <w:rPr>
          <w:rFonts w:ascii="Calibri" w:hAnsi="Calibri" w:cs="Calibri"/>
        </w:rPr>
        <w:t> 120% Sustentável, especialmente a Usina Fotovoltaica e depois para área administrativa até o setor de Controladoria).</w:t>
      </w:r>
    </w:p>
    <w:p w:rsidR="006D1E27" w:rsidRPr="006D1E27" w:rsidRDefault="006D1E27" w:rsidP="006D1E27">
      <w:pPr>
        <w:pStyle w:val="PargrafodaLista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</w:p>
    <w:p w:rsidR="006D1E27" w:rsidRPr="006D1E27" w:rsidRDefault="006D1E27" w:rsidP="006D1E27">
      <w:pPr>
        <w:shd w:val="clear" w:color="auto" w:fill="FFFFFF"/>
        <w:rPr>
          <w:rFonts w:ascii="Arial" w:hAnsi="Arial" w:cs="Arial"/>
        </w:rPr>
      </w:pPr>
      <w:r w:rsidRPr="006D1E27">
        <w:rPr>
          <w:rFonts w:ascii="Calibri" w:hAnsi="Calibri" w:cs="Calibri"/>
        </w:rPr>
        <w:t>10:40 – Encerramento da visita</w:t>
      </w:r>
      <w:r>
        <w:rPr>
          <w:rFonts w:ascii="Calibri" w:hAnsi="Calibri" w:cs="Calibri"/>
        </w:rPr>
        <w:t xml:space="preserve"> e retorno ao hotel.</w:t>
      </w:r>
    </w:p>
    <w:sectPr w:rsidR="006D1E27" w:rsidRPr="006D1E27" w:rsidSect="00B20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1DF"/>
    <w:multiLevelType w:val="hybridMultilevel"/>
    <w:tmpl w:val="10B2E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811D5"/>
    <w:multiLevelType w:val="hybridMultilevel"/>
    <w:tmpl w:val="7E2E4D0A"/>
    <w:lvl w:ilvl="0" w:tplc="507AE128">
      <w:numFmt w:val="bullet"/>
      <w:lvlText w:val=""/>
      <w:lvlJc w:val="left"/>
      <w:pPr>
        <w:ind w:left="885" w:hanging="525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80553"/>
    <w:multiLevelType w:val="hybridMultilevel"/>
    <w:tmpl w:val="FA6A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compat/>
  <w:rsids>
    <w:rsidRoot w:val="006D1E27"/>
    <w:rsid w:val="000A7669"/>
    <w:rsid w:val="000B7989"/>
    <w:rsid w:val="000F4332"/>
    <w:rsid w:val="003B67BE"/>
    <w:rsid w:val="006D1E27"/>
    <w:rsid w:val="007E1F98"/>
    <w:rsid w:val="00AB5A24"/>
    <w:rsid w:val="00B20EAD"/>
    <w:rsid w:val="00B24891"/>
    <w:rsid w:val="00B9778C"/>
    <w:rsid w:val="00DC6706"/>
    <w:rsid w:val="00E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A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D1E27"/>
  </w:style>
  <w:style w:type="paragraph" w:customStyle="1" w:styleId="m-1336738558740020349m-8515817301669580596msolistparagraph">
    <w:name w:val="m_-1336738558740020349m_-8515817301669580596msolistparagraph"/>
    <w:basedOn w:val="Normal"/>
    <w:rsid w:val="006D1E2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D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ACB</cp:lastModifiedBy>
  <cp:revision>7</cp:revision>
  <dcterms:created xsi:type="dcterms:W3CDTF">2018-11-08T13:29:00Z</dcterms:created>
  <dcterms:modified xsi:type="dcterms:W3CDTF">2018-11-08T20:07:00Z</dcterms:modified>
</cp:coreProperties>
</file>